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CBB"/>
  <w:body>
    <w:p w:rsidR="00EF54EC" w:rsidRDefault="00EF54EC" w:rsidP="004A7288">
      <w:pPr>
        <w:pStyle w:val="H2"/>
        <w:jc w:val="center"/>
      </w:pPr>
    </w:p>
    <w:p w:rsidR="00EF54EC" w:rsidRDefault="00EF54EC" w:rsidP="004A7288">
      <w:pPr>
        <w:pStyle w:val="H2"/>
        <w:jc w:val="center"/>
      </w:pPr>
    </w:p>
    <w:p w:rsidR="003062F9" w:rsidRDefault="009E6BB5" w:rsidP="003521AD">
      <w:pPr>
        <w:pStyle w:val="H2"/>
        <w:jc w:val="center"/>
      </w:pPr>
      <w:r>
        <w:rPr>
          <w:noProof/>
        </w:rPr>
        <w:drawing>
          <wp:inline distT="0" distB="0" distL="0" distR="0">
            <wp:extent cx="1866900" cy="60960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F9" w:rsidRDefault="003062F9">
      <w:pPr>
        <w:jc w:val="center"/>
        <w:rPr>
          <w:sz w:val="16"/>
        </w:rPr>
      </w:pPr>
    </w:p>
    <w:p w:rsidR="003062F9" w:rsidRPr="00E615FF" w:rsidRDefault="009E6BB5">
      <w:pPr>
        <w:jc w:val="center"/>
        <w:outlineLvl w:val="0"/>
        <w:rPr>
          <w:b/>
          <w:color w:val="000080"/>
          <w:sz w:val="28"/>
          <w:szCs w:val="28"/>
        </w:rPr>
      </w:pPr>
      <w:r w:rsidRPr="00E615FF">
        <w:rPr>
          <w:b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97217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6CAF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pt" to="470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uQEwIAACgEAAAOAAAAZHJzL2Uyb0RvYy54bWysU9uO2yAQfa/Uf0C8J76sk02sOKvKTvqy&#10;7Uba7QcQwDEqBgQkTlT13zuQizb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" o:allowincell="f" strokecolor="navy"/>
            </w:pict>
          </mc:Fallback>
        </mc:AlternateContent>
      </w:r>
      <w:r w:rsidR="003062F9" w:rsidRPr="00E615FF">
        <w:rPr>
          <w:b/>
          <w:color w:val="000080"/>
          <w:sz w:val="28"/>
          <w:szCs w:val="28"/>
        </w:rPr>
        <w:t>Wisconsin Employment and Training Association, Inc.</w:t>
      </w:r>
    </w:p>
    <w:p w:rsidR="003062F9" w:rsidRDefault="003062F9">
      <w:pPr>
        <w:jc w:val="center"/>
        <w:rPr>
          <w:color w:val="000080"/>
          <w:sz w:val="4"/>
        </w:rPr>
      </w:pPr>
    </w:p>
    <w:p w:rsidR="003062F9" w:rsidRPr="00E615FF" w:rsidRDefault="003062F9">
      <w:pPr>
        <w:jc w:val="center"/>
        <w:rPr>
          <w:color w:val="000080"/>
        </w:rPr>
      </w:pPr>
      <w:r w:rsidRPr="00E615FF">
        <w:rPr>
          <w:color w:val="000080"/>
        </w:rPr>
        <w:t xml:space="preserve">1213 N. Sherman Avenue </w:t>
      </w:r>
      <w:r w:rsidRPr="00E615FF">
        <w:rPr>
          <w:rFonts w:ascii="Lucida Console" w:hAnsi="Lucida Console"/>
          <w:color w:val="000080"/>
        </w:rPr>
        <w:sym w:font="Symbol" w:char="F0B7"/>
      </w:r>
      <w:r w:rsidRPr="00E615FF">
        <w:rPr>
          <w:color w:val="000080"/>
        </w:rPr>
        <w:t xml:space="preserve"> PMB 324 </w:t>
      </w:r>
      <w:r w:rsidRPr="00E615FF">
        <w:rPr>
          <w:color w:val="000080"/>
        </w:rPr>
        <w:sym w:font="Symbol" w:char="F0B7"/>
      </w:r>
      <w:r w:rsidRPr="00E615FF">
        <w:rPr>
          <w:color w:val="000080"/>
        </w:rPr>
        <w:t xml:space="preserve"> Madison, WI  53704 </w:t>
      </w:r>
      <w:r w:rsidRPr="00E615FF">
        <w:rPr>
          <w:color w:val="000080"/>
        </w:rPr>
        <w:sym w:font="Symbol" w:char="F0B7"/>
      </w:r>
      <w:r w:rsidRPr="00E615FF">
        <w:rPr>
          <w:color w:val="000080"/>
        </w:rPr>
        <w:t xml:space="preserve"> (608) 242-</w:t>
      </w:r>
      <w:r w:rsidR="00CD4FAA" w:rsidRPr="00E615FF">
        <w:rPr>
          <w:color w:val="000080"/>
        </w:rPr>
        <w:t>4583</w:t>
      </w:r>
      <w:r w:rsidRPr="00E615FF">
        <w:rPr>
          <w:color w:val="000080"/>
        </w:rPr>
        <w:t xml:space="preserve"> </w:t>
      </w:r>
      <w:r w:rsidRPr="00E615FF">
        <w:rPr>
          <w:color w:val="000080"/>
        </w:rPr>
        <w:sym w:font="Symbol" w:char="F0B7"/>
      </w:r>
      <w:r w:rsidRPr="00E615FF">
        <w:rPr>
          <w:color w:val="000080"/>
        </w:rPr>
        <w:t xml:space="preserve"> http://www.wetainc.org</w:t>
      </w:r>
    </w:p>
    <w:p w:rsidR="003062F9" w:rsidRDefault="003062F9">
      <w:pPr>
        <w:jc w:val="center"/>
        <w:rPr>
          <w:color w:val="000080"/>
        </w:rPr>
      </w:pPr>
    </w:p>
    <w:p w:rsidR="00EF54EC" w:rsidRDefault="00EF54EC" w:rsidP="00EF54EC">
      <w:pPr>
        <w:pStyle w:val="Heading1"/>
      </w:pPr>
      <w:r>
        <w:t>201</w:t>
      </w:r>
      <w:r w:rsidR="00EF6EC7">
        <w:t>9</w:t>
      </w:r>
      <w:r>
        <w:t xml:space="preserve"> WETA </w:t>
      </w:r>
      <w:r w:rsidRPr="00637917">
        <w:t>Award</w:t>
      </w:r>
      <w:r>
        <w:t xml:space="preserve"> Nomination Form</w:t>
      </w:r>
    </w:p>
    <w:p w:rsidR="008E6C3E" w:rsidRPr="008E6C3E" w:rsidRDefault="008E6C3E" w:rsidP="008E6C3E">
      <w:pPr>
        <w:spacing w:before="120"/>
        <w:rPr>
          <w:rFonts w:cs="Arial"/>
        </w:rPr>
      </w:pPr>
      <w:r>
        <w:rPr>
          <w:rFonts w:cs="Arial"/>
        </w:rPr>
        <w:t xml:space="preserve">Thank you for nominating a colleague </w:t>
      </w:r>
      <w:r w:rsidR="00C264CD">
        <w:rPr>
          <w:rFonts w:cs="Arial"/>
        </w:rPr>
        <w:t xml:space="preserve">and/or business </w:t>
      </w:r>
      <w:r>
        <w:rPr>
          <w:rFonts w:cs="Arial"/>
        </w:rPr>
        <w:t>for a WETA award! Awards will be presented during the luncheon</w:t>
      </w:r>
      <w:r w:rsidR="00EF6EC7">
        <w:rPr>
          <w:rFonts w:cs="Arial"/>
        </w:rPr>
        <w:t xml:space="preserve"> or dinner</w:t>
      </w:r>
      <w:r>
        <w:rPr>
          <w:rFonts w:cs="Arial"/>
        </w:rPr>
        <w:t xml:space="preserve"> held on October 1</w:t>
      </w:r>
      <w:r w:rsidR="00EF6EC7">
        <w:rPr>
          <w:rFonts w:cs="Arial"/>
        </w:rPr>
        <w:t>7</w:t>
      </w:r>
      <w:r>
        <w:rPr>
          <w:rFonts w:cs="Arial"/>
        </w:rPr>
        <w:t>, 201</w:t>
      </w:r>
      <w:r w:rsidR="00EF6EC7">
        <w:rPr>
          <w:rFonts w:cs="Arial"/>
        </w:rPr>
        <w:t>9</w:t>
      </w:r>
      <w:r>
        <w:rPr>
          <w:rFonts w:cs="Arial"/>
        </w:rPr>
        <w:t>, at the 201</w:t>
      </w:r>
      <w:r w:rsidR="00EF6EC7">
        <w:rPr>
          <w:rFonts w:cs="Arial"/>
        </w:rPr>
        <w:t>9</w:t>
      </w:r>
      <w:r>
        <w:rPr>
          <w:rFonts w:cs="Arial"/>
        </w:rPr>
        <w:t xml:space="preserve"> WETA</w:t>
      </w:r>
      <w:r w:rsidR="00412DE3">
        <w:rPr>
          <w:rFonts w:cs="Arial"/>
        </w:rPr>
        <w:t xml:space="preserve"> annual</w:t>
      </w:r>
      <w:r>
        <w:rPr>
          <w:rFonts w:cs="Arial"/>
        </w:rPr>
        <w:t xml:space="preserve"> conference at the</w:t>
      </w:r>
      <w:r w:rsidR="00EF6EC7">
        <w:rPr>
          <w:rFonts w:cs="Arial"/>
        </w:rPr>
        <w:t xml:space="preserve"> Jefferson Street Inn in Wausau,</w:t>
      </w:r>
      <w:r>
        <w:rPr>
          <w:rFonts w:cs="Arial"/>
        </w:rPr>
        <w:t xml:space="preserve"> WI. </w:t>
      </w:r>
      <w:r w:rsidR="00EF54EC" w:rsidRPr="008E6C3E">
        <w:rPr>
          <w:rFonts w:cs="Arial"/>
        </w:rPr>
        <w:t>Please refer to the 201</w:t>
      </w:r>
      <w:r w:rsidR="00EF6EC7">
        <w:rPr>
          <w:rFonts w:cs="Arial"/>
        </w:rPr>
        <w:t>9</w:t>
      </w:r>
      <w:r w:rsidR="00EF54EC" w:rsidRPr="008E6C3E">
        <w:rPr>
          <w:rFonts w:cs="Arial"/>
        </w:rPr>
        <w:t xml:space="preserve"> WETA Award Descriptions page for details on each award.</w:t>
      </w:r>
      <w:r w:rsidR="003521AD" w:rsidRPr="008E6C3E">
        <w:rPr>
          <w:rFonts w:cs="Arial"/>
        </w:rPr>
        <w:t xml:space="preserve"> </w:t>
      </w:r>
      <w:r w:rsidRPr="008E6C3E">
        <w:rPr>
          <w:rFonts w:cs="Arial"/>
        </w:rPr>
        <w:t>If you have any questions, call David Skattum at (608) 242-4583.</w:t>
      </w:r>
    </w:p>
    <w:p w:rsidR="00EF54EC" w:rsidRDefault="00EF54EC" w:rsidP="00F921B7">
      <w:pPr>
        <w:rPr>
          <w:rFonts w:cs="Arial"/>
        </w:rPr>
      </w:pPr>
    </w:p>
    <w:p w:rsidR="003521AD" w:rsidRDefault="003521AD" w:rsidP="00791B1A">
      <w:pPr>
        <w:spacing w:before="120"/>
        <w:rPr>
          <w:rFonts w:cs="Arial"/>
          <w:b/>
          <w:i/>
        </w:rPr>
      </w:pPr>
      <w:r w:rsidRPr="003521AD">
        <w:rPr>
          <w:rFonts w:cs="Arial"/>
          <w:b/>
          <w:i/>
        </w:rPr>
        <w:t>Comple</w:t>
      </w:r>
      <w:r w:rsidR="00E9186F">
        <w:rPr>
          <w:rFonts w:cs="Arial"/>
          <w:b/>
          <w:i/>
        </w:rPr>
        <w:t>ted nominations must be postmarked</w:t>
      </w:r>
      <w:r w:rsidRPr="003521AD">
        <w:rPr>
          <w:rFonts w:cs="Arial"/>
          <w:b/>
          <w:i/>
        </w:rPr>
        <w:t xml:space="preserve"> no later than </w:t>
      </w:r>
      <w:r w:rsidR="00EF6EC7" w:rsidRPr="00637917">
        <w:rPr>
          <w:rFonts w:cs="Arial"/>
          <w:b/>
          <w:i/>
          <w:color w:val="000080"/>
          <w:u w:val="single"/>
        </w:rPr>
        <w:t>September 9</w:t>
      </w:r>
      <w:r w:rsidRPr="00637917">
        <w:rPr>
          <w:rFonts w:cs="Arial"/>
          <w:b/>
          <w:i/>
          <w:color w:val="000080"/>
          <w:u w:val="single"/>
        </w:rPr>
        <w:t>, 201</w:t>
      </w:r>
      <w:r w:rsidR="00EF6EC7" w:rsidRPr="00637917">
        <w:rPr>
          <w:rFonts w:cs="Arial"/>
          <w:b/>
          <w:i/>
          <w:color w:val="000080"/>
          <w:u w:val="single"/>
        </w:rPr>
        <w:t>9</w:t>
      </w:r>
      <w:r w:rsidR="007D7F73">
        <w:rPr>
          <w:rFonts w:cs="Arial"/>
          <w:b/>
          <w:i/>
        </w:rPr>
        <w:t>. Incomplete forms will not be reviewed.</w:t>
      </w:r>
    </w:p>
    <w:p w:rsidR="00341771" w:rsidRPr="003521AD" w:rsidRDefault="00341771" w:rsidP="003521AD">
      <w:pPr>
        <w:spacing w:before="120"/>
        <w:rPr>
          <w:rFonts w:cs="Arial"/>
          <w:b/>
          <w:i/>
        </w:rPr>
      </w:pPr>
    </w:p>
    <w:p w:rsidR="00341771" w:rsidRPr="00F921B7" w:rsidRDefault="00341771" w:rsidP="00513D3E">
      <w:pPr>
        <w:ind w:left="3240"/>
        <w:contextualSpacing/>
        <w:rPr>
          <w:rFonts w:cs="Arial"/>
        </w:rPr>
      </w:pPr>
      <w:r w:rsidRPr="00F921B7">
        <w:rPr>
          <w:rFonts w:cs="Arial"/>
        </w:rPr>
        <w:t>WETA Awards Committee</w:t>
      </w:r>
    </w:p>
    <w:p w:rsidR="00341771" w:rsidRPr="00F921B7" w:rsidRDefault="00341771" w:rsidP="00513D3E">
      <w:pPr>
        <w:ind w:left="3240"/>
        <w:contextualSpacing/>
        <w:rPr>
          <w:rFonts w:cs="Arial"/>
        </w:rPr>
      </w:pPr>
      <w:r w:rsidRPr="00F921B7">
        <w:rPr>
          <w:rFonts w:cs="Arial"/>
        </w:rPr>
        <w:t>Wisconsin Employment &amp; Training Association, Inc.</w:t>
      </w:r>
    </w:p>
    <w:p w:rsidR="00341771" w:rsidRPr="00F921B7" w:rsidRDefault="00341771" w:rsidP="00513D3E">
      <w:pPr>
        <w:ind w:left="3240"/>
        <w:contextualSpacing/>
        <w:rPr>
          <w:rFonts w:cs="Arial"/>
        </w:rPr>
      </w:pPr>
      <w:r w:rsidRPr="00F921B7">
        <w:rPr>
          <w:rFonts w:cs="Arial"/>
        </w:rPr>
        <w:t>1213 N. Sherman Avenue, PMB # 324</w:t>
      </w:r>
    </w:p>
    <w:p w:rsidR="00341771" w:rsidRPr="00F921B7" w:rsidRDefault="00341771" w:rsidP="00513D3E">
      <w:pPr>
        <w:ind w:left="3240"/>
        <w:contextualSpacing/>
        <w:rPr>
          <w:rFonts w:cs="Arial"/>
        </w:rPr>
      </w:pPr>
      <w:r w:rsidRPr="00F921B7">
        <w:rPr>
          <w:rFonts w:cs="Arial"/>
        </w:rPr>
        <w:t>Madison, WI  53704</w:t>
      </w:r>
    </w:p>
    <w:p w:rsidR="00341771" w:rsidRDefault="00341771" w:rsidP="00513D3E">
      <w:pPr>
        <w:ind w:left="3240"/>
        <w:contextualSpacing/>
        <w:rPr>
          <w:rFonts w:cs="Arial"/>
        </w:rPr>
      </w:pPr>
      <w:r>
        <w:rPr>
          <w:rFonts w:cs="Arial"/>
        </w:rPr>
        <w:t xml:space="preserve">Fax: </w:t>
      </w:r>
      <w:r w:rsidRPr="00F921B7">
        <w:rPr>
          <w:rFonts w:cs="Arial"/>
        </w:rPr>
        <w:t>(608) 242-7403</w:t>
      </w:r>
    </w:p>
    <w:p w:rsidR="00341771" w:rsidRPr="00F921B7" w:rsidRDefault="009C146B" w:rsidP="00513D3E">
      <w:pPr>
        <w:ind w:left="3240"/>
        <w:contextualSpacing/>
        <w:rPr>
          <w:rFonts w:cs="Arial"/>
        </w:rPr>
      </w:pPr>
      <w:hyperlink r:id="rId8" w:history="1">
        <w:r w:rsidR="00341771" w:rsidRPr="00637917">
          <w:rPr>
            <w:rStyle w:val="Hyperlink"/>
            <w:rFonts w:cs="Arial"/>
            <w:color w:val="000080"/>
          </w:rPr>
          <w:t>www.wetainc.org</w:t>
        </w:r>
      </w:hyperlink>
      <w:r w:rsidR="00341771">
        <w:rPr>
          <w:rFonts w:cs="Arial"/>
        </w:rPr>
        <w:t xml:space="preserve"> </w:t>
      </w:r>
    </w:p>
    <w:p w:rsidR="00341771" w:rsidRDefault="00341771" w:rsidP="00341771"/>
    <w:p w:rsidR="00341771" w:rsidRDefault="00341771" w:rsidP="00341771">
      <w:r>
        <w:t>Please mark the award desired for your nominee</w:t>
      </w:r>
      <w:r w:rsidR="009C146B">
        <w:t xml:space="preserve">, </w:t>
      </w:r>
      <w:bookmarkStart w:id="0" w:name="_GoBack"/>
      <w:bookmarkEnd w:id="0"/>
      <w:r w:rsidR="009C146B">
        <w:rPr>
          <w:rFonts w:cs="Arial"/>
        </w:rPr>
        <w:t xml:space="preserve">submit a </w:t>
      </w:r>
      <w:r w:rsidR="009C146B" w:rsidRPr="008E6C3E">
        <w:rPr>
          <w:rFonts w:cs="Arial"/>
        </w:rPr>
        <w:t xml:space="preserve">separate nomination </w:t>
      </w:r>
      <w:r w:rsidR="009C146B">
        <w:rPr>
          <w:rFonts w:cs="Arial"/>
        </w:rPr>
        <w:t xml:space="preserve">form </w:t>
      </w:r>
      <w:r w:rsidR="009C146B" w:rsidRPr="008E6C3E">
        <w:rPr>
          <w:rFonts w:cs="Arial"/>
        </w:rPr>
        <w:t>for each award.</w:t>
      </w:r>
    </w:p>
    <w:p w:rsidR="00341771" w:rsidRDefault="00341771" w:rsidP="003521AD">
      <w:pPr>
        <w:pStyle w:val="H2"/>
        <w:rPr>
          <w:sz w:val="20"/>
        </w:rPr>
      </w:pPr>
    </w:p>
    <w:p w:rsidR="00D76408" w:rsidRPr="00341771" w:rsidRDefault="009C146B" w:rsidP="003521AD">
      <w:pPr>
        <w:pStyle w:val="H2"/>
        <w:rPr>
          <w:sz w:val="20"/>
        </w:rPr>
      </w:pPr>
      <w:sdt>
        <w:sdtPr>
          <w:rPr>
            <w:sz w:val="20"/>
          </w:rPr>
          <w:id w:val="17877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17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521AD" w:rsidRPr="00341771">
        <w:rPr>
          <w:sz w:val="20"/>
        </w:rPr>
        <w:t xml:space="preserve"> </w:t>
      </w:r>
      <w:r w:rsidR="00D76408" w:rsidRPr="006C0104">
        <w:rPr>
          <w:color w:val="002060"/>
          <w:sz w:val="20"/>
        </w:rPr>
        <w:t xml:space="preserve">Art </w:t>
      </w:r>
      <w:proofErr w:type="spellStart"/>
      <w:r w:rsidR="00D76408" w:rsidRPr="006C0104">
        <w:rPr>
          <w:color w:val="002060"/>
          <w:sz w:val="20"/>
        </w:rPr>
        <w:t>Besse</w:t>
      </w:r>
      <w:proofErr w:type="spellEnd"/>
      <w:r w:rsidR="00D76408" w:rsidRPr="006C0104">
        <w:rPr>
          <w:color w:val="002060"/>
          <w:sz w:val="20"/>
        </w:rPr>
        <w:t xml:space="preserve"> Pioneer Award</w:t>
      </w:r>
    </w:p>
    <w:p w:rsidR="003521AD" w:rsidRPr="007D7F73" w:rsidRDefault="007D7F73" w:rsidP="007D7F73">
      <w:pPr>
        <w:ind w:left="720"/>
        <w:rPr>
          <w:rFonts w:cs="Arial"/>
        </w:rPr>
      </w:pPr>
      <w:r w:rsidRPr="00341771">
        <w:rPr>
          <w:rFonts w:cs="Arial"/>
        </w:rPr>
        <w:t>The nominee does not have to be a WETA member but must be nominated by a WETA member.</w:t>
      </w:r>
    </w:p>
    <w:p w:rsidR="00F921B7" w:rsidRPr="00341771" w:rsidRDefault="009C146B" w:rsidP="0092717A">
      <w:pPr>
        <w:pStyle w:val="H2"/>
        <w:rPr>
          <w:sz w:val="20"/>
        </w:rPr>
      </w:pPr>
      <w:sdt>
        <w:sdtPr>
          <w:rPr>
            <w:sz w:val="20"/>
          </w:rPr>
          <w:id w:val="201395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3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7103A">
        <w:rPr>
          <w:sz w:val="20"/>
        </w:rPr>
        <w:t xml:space="preserve"> </w:t>
      </w:r>
      <w:r w:rsidR="00F921B7" w:rsidRPr="006C0104">
        <w:rPr>
          <w:color w:val="002060"/>
          <w:sz w:val="20"/>
        </w:rPr>
        <w:t>Employment and Training Administration Excellence Award</w:t>
      </w:r>
    </w:p>
    <w:p w:rsidR="00F921B7" w:rsidRPr="00341771" w:rsidRDefault="004A7288" w:rsidP="00F921B7">
      <w:pPr>
        <w:ind w:left="720"/>
        <w:rPr>
          <w:rFonts w:cs="Arial"/>
        </w:rPr>
      </w:pPr>
      <w:r w:rsidRPr="00341771">
        <w:rPr>
          <w:rFonts w:cs="Arial"/>
        </w:rPr>
        <w:t>The n</w:t>
      </w:r>
      <w:r w:rsidR="00F921B7" w:rsidRPr="00341771">
        <w:rPr>
          <w:rFonts w:cs="Arial"/>
        </w:rPr>
        <w:t>ominee does not have to be a WETA member but must be nominated by a WETA member.</w:t>
      </w:r>
    </w:p>
    <w:p w:rsidR="00F921B7" w:rsidRPr="00341771" w:rsidRDefault="009C146B" w:rsidP="0092717A">
      <w:pPr>
        <w:pStyle w:val="H2"/>
        <w:rPr>
          <w:sz w:val="20"/>
        </w:rPr>
      </w:pPr>
      <w:sdt>
        <w:sdtPr>
          <w:rPr>
            <w:sz w:val="20"/>
          </w:rPr>
          <w:id w:val="107038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3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521AD" w:rsidRPr="00341771">
        <w:rPr>
          <w:sz w:val="20"/>
        </w:rPr>
        <w:t xml:space="preserve"> </w:t>
      </w:r>
      <w:r w:rsidR="00F921B7" w:rsidRPr="006C0104">
        <w:rPr>
          <w:color w:val="002060"/>
          <w:sz w:val="20"/>
        </w:rPr>
        <w:t>Employment and Training Staff Excellence Award</w:t>
      </w:r>
    </w:p>
    <w:p w:rsidR="00F921B7" w:rsidRPr="00341771" w:rsidRDefault="004A7288" w:rsidP="00F921B7">
      <w:pPr>
        <w:ind w:left="720"/>
        <w:rPr>
          <w:rFonts w:cs="Arial"/>
        </w:rPr>
      </w:pPr>
      <w:r w:rsidRPr="00341771">
        <w:rPr>
          <w:rFonts w:cs="Arial"/>
        </w:rPr>
        <w:t>The n</w:t>
      </w:r>
      <w:r w:rsidR="00F921B7" w:rsidRPr="00341771">
        <w:rPr>
          <w:rFonts w:cs="Arial"/>
        </w:rPr>
        <w:t>ominee does not have to be a WETA member but must be nominated by a WETA member.</w:t>
      </w:r>
    </w:p>
    <w:p w:rsidR="00561FFB" w:rsidRPr="00341771" w:rsidRDefault="009C146B" w:rsidP="0092717A">
      <w:pPr>
        <w:pStyle w:val="H2"/>
        <w:rPr>
          <w:sz w:val="20"/>
        </w:rPr>
      </w:pPr>
      <w:sdt>
        <w:sdtPr>
          <w:rPr>
            <w:sz w:val="20"/>
          </w:rPr>
          <w:id w:val="182222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3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521AD" w:rsidRPr="00341771">
        <w:rPr>
          <w:sz w:val="20"/>
        </w:rPr>
        <w:t xml:space="preserve">  </w:t>
      </w:r>
      <w:r w:rsidR="00F921B7" w:rsidRPr="006C0104">
        <w:rPr>
          <w:color w:val="002060"/>
          <w:sz w:val="20"/>
        </w:rPr>
        <w:t xml:space="preserve">Kaleidoscope </w:t>
      </w:r>
      <w:r w:rsidR="004D702D" w:rsidRPr="006C0104">
        <w:rPr>
          <w:color w:val="002060"/>
          <w:sz w:val="20"/>
        </w:rPr>
        <w:t>Business</w:t>
      </w:r>
      <w:r w:rsidR="00561FFB" w:rsidRPr="006C0104">
        <w:rPr>
          <w:color w:val="002060"/>
          <w:sz w:val="20"/>
        </w:rPr>
        <w:t xml:space="preserve"> </w:t>
      </w:r>
      <w:r w:rsidR="00F921B7" w:rsidRPr="006C0104">
        <w:rPr>
          <w:color w:val="002060"/>
          <w:sz w:val="20"/>
        </w:rPr>
        <w:t>Excellence Award</w:t>
      </w:r>
    </w:p>
    <w:p w:rsidR="00561FFB" w:rsidRDefault="008E6C3E" w:rsidP="00561FFB">
      <w:pPr>
        <w:ind w:left="720"/>
        <w:rPr>
          <w:rFonts w:cs="Arial"/>
        </w:rPr>
      </w:pPr>
      <w:r w:rsidRPr="00341771">
        <w:rPr>
          <w:rFonts w:cs="Arial"/>
        </w:rPr>
        <w:t xml:space="preserve">The nominee must be a </w:t>
      </w:r>
      <w:r w:rsidR="00561FFB">
        <w:rPr>
          <w:rFonts w:cs="Arial"/>
        </w:rPr>
        <w:t>Wisconsin employer nominated by a WETA member.</w:t>
      </w:r>
    </w:p>
    <w:p w:rsidR="00561FFB" w:rsidRPr="00EF6EC7" w:rsidRDefault="009C146B" w:rsidP="00561FFB">
      <w:pPr>
        <w:pStyle w:val="H2"/>
        <w:rPr>
          <w:color w:val="FF0000"/>
          <w:sz w:val="20"/>
        </w:rPr>
      </w:pPr>
      <w:sdt>
        <w:sdtPr>
          <w:rPr>
            <w:color w:val="002060"/>
            <w:sz w:val="20"/>
          </w:rPr>
          <w:id w:val="-187114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3A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561FFB" w:rsidRPr="006C0104">
        <w:rPr>
          <w:color w:val="002060"/>
          <w:sz w:val="20"/>
        </w:rPr>
        <w:t xml:space="preserve"> </w:t>
      </w:r>
      <w:proofErr w:type="spellStart"/>
      <w:r w:rsidR="006C0104" w:rsidRPr="006C0104">
        <w:rPr>
          <w:color w:val="002060"/>
          <w:sz w:val="20"/>
        </w:rPr>
        <w:t>SuperHero</w:t>
      </w:r>
      <w:proofErr w:type="spellEnd"/>
      <w:r w:rsidR="006C0104" w:rsidRPr="006C0104">
        <w:rPr>
          <w:color w:val="002060"/>
          <w:sz w:val="20"/>
        </w:rPr>
        <w:t>!</w:t>
      </w:r>
      <w:r w:rsidR="00561FFB" w:rsidRPr="006C0104">
        <w:rPr>
          <w:color w:val="002060"/>
          <w:sz w:val="20"/>
        </w:rPr>
        <w:t xml:space="preserve"> </w:t>
      </w:r>
      <w:r w:rsidR="006C0104" w:rsidRPr="006C0104">
        <w:rPr>
          <w:color w:val="002060"/>
          <w:sz w:val="20"/>
        </w:rPr>
        <w:t>Award</w:t>
      </w:r>
    </w:p>
    <w:p w:rsidR="003521AD" w:rsidRDefault="00561FFB" w:rsidP="0077103A">
      <w:pPr>
        <w:ind w:left="720"/>
        <w:rPr>
          <w:rFonts w:cs="Arial"/>
        </w:rPr>
      </w:pPr>
      <w:r w:rsidRPr="00341771">
        <w:rPr>
          <w:rFonts w:cs="Arial"/>
        </w:rPr>
        <w:t>The nominee must be a WETA me</w:t>
      </w:r>
      <w:r>
        <w:rPr>
          <w:rFonts w:cs="Arial"/>
        </w:rPr>
        <w:t>mber nominated by a WETA member.</w:t>
      </w:r>
    </w:p>
    <w:p w:rsidR="008E6C3E" w:rsidRDefault="008E6C3E" w:rsidP="008E6C3E">
      <w:pPr>
        <w:rPr>
          <w:rFonts w:cs="Arial"/>
        </w:rPr>
      </w:pPr>
      <w:r>
        <w:rPr>
          <w:rFonts w:cs="Arial"/>
        </w:rPr>
        <w:t>~~~~~~~~~~~~~~~~~~~~~~~~~~~~~~~~~~~~~~~~~~~~~~~~~~~~~~~~~~~~~~~~~~~~~~~~~~~~~~~~</w:t>
      </w:r>
    </w:p>
    <w:p w:rsidR="00341771" w:rsidRDefault="00561FFB" w:rsidP="00561FFB">
      <w:pPr>
        <w:jc w:val="center"/>
        <w:rPr>
          <w:rFonts w:cs="Arial"/>
        </w:rPr>
      </w:pPr>
      <w:r>
        <w:rPr>
          <w:i/>
          <w:color w:val="C00000"/>
        </w:rPr>
        <w:t xml:space="preserve">*     </w:t>
      </w:r>
      <w:r w:rsidRPr="00341771">
        <w:rPr>
          <w:i/>
          <w:color w:val="C00000"/>
        </w:rPr>
        <w:t>COMPLETE BOTH SIDES OF THE NOMINATION FORM!</w:t>
      </w:r>
      <w:r>
        <w:rPr>
          <w:i/>
          <w:color w:val="C00000"/>
        </w:rPr>
        <w:t xml:space="preserve">     *</w:t>
      </w:r>
    </w:p>
    <w:p w:rsidR="00561FFB" w:rsidRPr="009A3B4A" w:rsidRDefault="00561FFB" w:rsidP="00561FFB">
      <w:pPr>
        <w:spacing w:after="120"/>
        <w:rPr>
          <w:rFonts w:cs="Arial"/>
          <w:b/>
          <w:u w:val="single"/>
        </w:rPr>
      </w:pPr>
      <w:r w:rsidRPr="00CD4FAA">
        <w:rPr>
          <w:rFonts w:cs="Arial"/>
          <w:b/>
          <w:u w:val="single"/>
        </w:rPr>
        <w:t>Nominee i</w:t>
      </w:r>
      <w:r>
        <w:rPr>
          <w:rFonts w:cs="Arial"/>
          <w:b/>
          <w:u w:val="single"/>
        </w:rPr>
        <w:t>s:</w:t>
      </w:r>
    </w:p>
    <w:p w:rsidR="00561FFB" w:rsidRDefault="00561FFB" w:rsidP="00561FFB">
      <w:pPr>
        <w:spacing w:line="360" w:lineRule="auto"/>
        <w:ind w:left="720"/>
        <w:rPr>
          <w:rFonts w:cs="Arial"/>
        </w:rPr>
      </w:pPr>
      <w:r>
        <w:rPr>
          <w:rFonts w:cs="Arial"/>
        </w:rPr>
        <w:t>Name:</w:t>
      </w:r>
      <w:r w:rsidR="0077103A">
        <w:rPr>
          <w:rFonts w:cs="Arial"/>
        </w:rPr>
        <w:t xml:space="preserve"> </w:t>
      </w:r>
      <w:sdt>
        <w:sdtPr>
          <w:rPr>
            <w:rFonts w:cs="Arial"/>
          </w:rPr>
          <w:id w:val="-17318366"/>
          <w:placeholder>
            <w:docPart w:val="9953B23D49434B8F822F874C3D6FA9C8"/>
          </w:placeholder>
          <w:showingPlcHdr/>
        </w:sdtPr>
        <w:sdtEndPr/>
        <w:sdtContent>
          <w:r w:rsidR="0077103A" w:rsidRPr="00F90E3B">
            <w:rPr>
              <w:rStyle w:val="PlaceholderText"/>
              <w:u w:val="single"/>
            </w:rPr>
            <w:t>Click or tap here to enter text.</w:t>
          </w:r>
        </w:sdtContent>
      </w:sdt>
    </w:p>
    <w:p w:rsidR="00561FFB" w:rsidRDefault="00561FFB" w:rsidP="00561FFB">
      <w:pPr>
        <w:spacing w:line="360" w:lineRule="auto"/>
        <w:ind w:left="720"/>
        <w:rPr>
          <w:rFonts w:cs="Arial"/>
        </w:rPr>
      </w:pPr>
      <w:r>
        <w:rPr>
          <w:rFonts w:cs="Arial"/>
        </w:rPr>
        <w:t>Agency</w:t>
      </w:r>
      <w:r w:rsidR="00513D3E">
        <w:rPr>
          <w:rFonts w:cs="Arial"/>
        </w:rPr>
        <w:t xml:space="preserve"> (if applicable)</w:t>
      </w:r>
      <w:r>
        <w:rPr>
          <w:rFonts w:cs="Arial"/>
        </w:rPr>
        <w:t>:</w:t>
      </w:r>
      <w:sdt>
        <w:sdtPr>
          <w:rPr>
            <w:rFonts w:cs="Arial"/>
          </w:rPr>
          <w:id w:val="147637226"/>
          <w:placeholder>
            <w:docPart w:val="000A8B1924BB4014AD557D1981A6C034"/>
          </w:placeholder>
          <w:showingPlcHdr/>
        </w:sdtPr>
        <w:sdtEndPr/>
        <w:sdtContent>
          <w:r w:rsidR="0077103A" w:rsidRPr="00F90E3B">
            <w:rPr>
              <w:rStyle w:val="PlaceholderText"/>
              <w:u w:val="single"/>
            </w:rPr>
            <w:t>Click or tap here to enter text.</w:t>
          </w:r>
        </w:sdtContent>
      </w:sdt>
    </w:p>
    <w:p w:rsidR="00561FFB" w:rsidRDefault="00561FFB" w:rsidP="00561FFB">
      <w:pPr>
        <w:spacing w:line="360" w:lineRule="auto"/>
        <w:ind w:left="720"/>
        <w:rPr>
          <w:rFonts w:cs="Arial"/>
        </w:rPr>
      </w:pPr>
      <w:r>
        <w:rPr>
          <w:rFonts w:cs="Arial"/>
        </w:rPr>
        <w:t>Address, city, zip code:</w:t>
      </w:r>
      <w:sdt>
        <w:sdtPr>
          <w:rPr>
            <w:rFonts w:cs="Arial"/>
          </w:rPr>
          <w:id w:val="1531999256"/>
          <w:placeholder>
            <w:docPart w:val="D97788B763584900A01EE1BBBD641F31"/>
          </w:placeholder>
          <w:showingPlcHdr/>
        </w:sdtPr>
        <w:sdtEndPr/>
        <w:sdtContent>
          <w:r w:rsidR="0077103A" w:rsidRPr="00F90E3B">
            <w:rPr>
              <w:rStyle w:val="PlaceholderText"/>
              <w:u w:val="single"/>
            </w:rPr>
            <w:t>Click or tap here to enter text.</w:t>
          </w:r>
        </w:sdtContent>
      </w:sdt>
    </w:p>
    <w:p w:rsidR="00513D3E" w:rsidRDefault="00513D3E" w:rsidP="00561FFB">
      <w:pPr>
        <w:spacing w:line="360" w:lineRule="auto"/>
        <w:ind w:left="720"/>
        <w:rPr>
          <w:rFonts w:cs="Arial"/>
        </w:rPr>
      </w:pPr>
    </w:p>
    <w:p w:rsidR="0077103A" w:rsidRDefault="00561FFB" w:rsidP="0077103A">
      <w:pPr>
        <w:spacing w:line="360" w:lineRule="auto"/>
        <w:ind w:left="720"/>
        <w:rPr>
          <w:rFonts w:cs="Arial"/>
        </w:rPr>
      </w:pPr>
      <w:r>
        <w:rPr>
          <w:rFonts w:cs="Arial"/>
        </w:rPr>
        <w:t>Telephone number:</w:t>
      </w:r>
      <w:sdt>
        <w:sdtPr>
          <w:rPr>
            <w:rFonts w:cs="Arial"/>
          </w:rPr>
          <w:id w:val="476961647"/>
          <w:placeholder>
            <w:docPart w:val="F207824D19F340E39FD435041159D3F5"/>
          </w:placeholder>
          <w:showingPlcHdr/>
        </w:sdtPr>
        <w:sdtEndPr/>
        <w:sdtContent>
          <w:r w:rsidR="0077103A" w:rsidRPr="00F90E3B">
            <w:rPr>
              <w:rStyle w:val="PlaceholderText"/>
              <w:u w:val="single"/>
            </w:rPr>
            <w:t>Click or tap here to enter text.</w:t>
          </w:r>
        </w:sdtContent>
      </w:sdt>
    </w:p>
    <w:p w:rsidR="00B80CF1" w:rsidRPr="0077103A" w:rsidRDefault="00561FFB" w:rsidP="0077103A">
      <w:pPr>
        <w:spacing w:line="360" w:lineRule="auto"/>
        <w:ind w:left="720"/>
        <w:rPr>
          <w:rFonts w:cs="Arial"/>
        </w:rPr>
      </w:pPr>
      <w:r>
        <w:rPr>
          <w:rFonts w:cs="Arial"/>
        </w:rPr>
        <w:t>Email address:</w:t>
      </w:r>
      <w:sdt>
        <w:sdtPr>
          <w:rPr>
            <w:rFonts w:cs="Arial"/>
          </w:rPr>
          <w:id w:val="-1567494740"/>
          <w:placeholder>
            <w:docPart w:val="378CCD0B9BC245AE86A898222BDF4840"/>
          </w:placeholder>
          <w:showingPlcHdr/>
        </w:sdtPr>
        <w:sdtEndPr/>
        <w:sdtContent>
          <w:r w:rsidR="0077103A" w:rsidRPr="00F90E3B">
            <w:rPr>
              <w:rStyle w:val="PlaceholderText"/>
              <w:u w:val="single"/>
            </w:rPr>
            <w:t>Click or tap here to enter text.</w:t>
          </w:r>
        </w:sdtContent>
      </w:sdt>
    </w:p>
    <w:p w:rsidR="00B80CF1" w:rsidRDefault="00B80CF1" w:rsidP="00A66304">
      <w:pPr>
        <w:rPr>
          <w:rFonts w:cs="Arial"/>
          <w:b/>
          <w:u w:val="single"/>
        </w:rPr>
      </w:pPr>
    </w:p>
    <w:p w:rsidR="00513D3E" w:rsidRDefault="00513D3E" w:rsidP="00A66304">
      <w:pPr>
        <w:rPr>
          <w:rFonts w:cs="Arial"/>
          <w:b/>
          <w:u w:val="single"/>
        </w:rPr>
      </w:pPr>
    </w:p>
    <w:p w:rsidR="00B80CF1" w:rsidRDefault="00B80CF1" w:rsidP="00A66304">
      <w:pPr>
        <w:rPr>
          <w:rFonts w:cs="Arial"/>
          <w:b/>
          <w:u w:val="single"/>
        </w:rPr>
      </w:pPr>
    </w:p>
    <w:p w:rsidR="00513D3E" w:rsidRDefault="00513D3E" w:rsidP="00A66304">
      <w:pPr>
        <w:rPr>
          <w:rFonts w:cs="Arial"/>
          <w:b/>
          <w:u w:val="single"/>
        </w:rPr>
      </w:pPr>
    </w:p>
    <w:p w:rsidR="00CD4FAA" w:rsidRDefault="00E4048E" w:rsidP="00A6630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WETA member submitting the nomination</w:t>
      </w:r>
      <w:r w:rsidR="00CD4FAA" w:rsidRPr="00CD4FAA">
        <w:rPr>
          <w:rFonts w:cs="Arial"/>
          <w:b/>
          <w:u w:val="single"/>
        </w:rPr>
        <w:t xml:space="preserve"> is:</w:t>
      </w:r>
    </w:p>
    <w:p w:rsidR="00B80CF1" w:rsidRPr="00A66304" w:rsidRDefault="00B80CF1" w:rsidP="00A66304">
      <w:pPr>
        <w:rPr>
          <w:rFonts w:cs="Arial"/>
        </w:rPr>
      </w:pPr>
    </w:p>
    <w:p w:rsidR="00CD4FAA" w:rsidRDefault="00CD4FAA" w:rsidP="00CD4FAA">
      <w:pPr>
        <w:spacing w:line="360" w:lineRule="auto"/>
        <w:ind w:left="720"/>
        <w:rPr>
          <w:rFonts w:cs="Arial"/>
        </w:rPr>
      </w:pPr>
      <w:r>
        <w:rPr>
          <w:rFonts w:cs="Arial"/>
        </w:rPr>
        <w:t>Name</w:t>
      </w:r>
      <w:r w:rsidR="00923F58">
        <w:rPr>
          <w:rFonts w:cs="Arial"/>
        </w:rPr>
        <w:t>:</w:t>
      </w:r>
      <w:sdt>
        <w:sdtPr>
          <w:rPr>
            <w:rFonts w:cs="Arial"/>
          </w:rPr>
          <w:id w:val="-1549903834"/>
          <w:placeholder>
            <w:docPart w:val="5DD7F5994CF3484DB89DF8646DC7B4D6"/>
          </w:placeholder>
          <w:showingPlcHdr/>
        </w:sdtPr>
        <w:sdtEndPr/>
        <w:sdtContent>
          <w:r w:rsidR="0077103A" w:rsidRPr="00F90E3B">
            <w:rPr>
              <w:rStyle w:val="PlaceholderText"/>
              <w:u w:val="single"/>
            </w:rPr>
            <w:t>Click or tap here to enter text.</w:t>
          </w:r>
        </w:sdtContent>
      </w:sdt>
    </w:p>
    <w:p w:rsidR="00CD4FAA" w:rsidRDefault="00CD4FAA" w:rsidP="00CD4FAA">
      <w:pPr>
        <w:spacing w:line="360" w:lineRule="auto"/>
        <w:ind w:left="720"/>
        <w:rPr>
          <w:rFonts w:cs="Arial"/>
        </w:rPr>
      </w:pPr>
      <w:r>
        <w:rPr>
          <w:rFonts w:cs="Arial"/>
        </w:rPr>
        <w:t>Agency</w:t>
      </w:r>
      <w:r w:rsidR="00923F58">
        <w:rPr>
          <w:rFonts w:cs="Arial"/>
        </w:rPr>
        <w:t>:</w:t>
      </w:r>
      <w:sdt>
        <w:sdtPr>
          <w:rPr>
            <w:rFonts w:cs="Arial"/>
          </w:rPr>
          <w:id w:val="294655843"/>
          <w:placeholder>
            <w:docPart w:val="7CFFCC7E2C27474B9AF3E60D1599E6B0"/>
          </w:placeholder>
          <w:showingPlcHdr/>
        </w:sdtPr>
        <w:sdtEndPr/>
        <w:sdtContent>
          <w:r w:rsidR="0077103A" w:rsidRPr="00F90E3B">
            <w:rPr>
              <w:rStyle w:val="PlaceholderText"/>
              <w:u w:val="single"/>
            </w:rPr>
            <w:t>Click or tap here to enter text.</w:t>
          </w:r>
        </w:sdtContent>
      </w:sdt>
    </w:p>
    <w:p w:rsidR="00CD4FAA" w:rsidRDefault="00CD4FAA" w:rsidP="00CD4FAA">
      <w:pPr>
        <w:spacing w:line="360" w:lineRule="auto"/>
        <w:ind w:left="720"/>
        <w:rPr>
          <w:rFonts w:cs="Arial"/>
        </w:rPr>
      </w:pPr>
      <w:r>
        <w:rPr>
          <w:rFonts w:cs="Arial"/>
        </w:rPr>
        <w:t>Address, city, zip code</w:t>
      </w:r>
      <w:r w:rsidR="00923F58">
        <w:rPr>
          <w:rFonts w:cs="Arial"/>
        </w:rPr>
        <w:t>:</w:t>
      </w:r>
      <w:sdt>
        <w:sdtPr>
          <w:rPr>
            <w:rFonts w:cs="Arial"/>
          </w:rPr>
          <w:id w:val="-2125075046"/>
          <w:placeholder>
            <w:docPart w:val="8C6343203F0B4DD8BDC8A0BD1DD4DCBD"/>
          </w:placeholder>
          <w:showingPlcHdr/>
        </w:sdtPr>
        <w:sdtEndPr/>
        <w:sdtContent>
          <w:r w:rsidR="0077103A" w:rsidRPr="00F90E3B">
            <w:rPr>
              <w:rStyle w:val="PlaceholderText"/>
              <w:u w:val="single"/>
            </w:rPr>
            <w:t>Click or tap here to enter text.</w:t>
          </w:r>
        </w:sdtContent>
      </w:sdt>
    </w:p>
    <w:p w:rsidR="00513D3E" w:rsidRDefault="00513D3E" w:rsidP="00CD4FAA">
      <w:pPr>
        <w:spacing w:line="360" w:lineRule="auto"/>
        <w:ind w:left="720"/>
        <w:rPr>
          <w:rFonts w:cs="Arial"/>
        </w:rPr>
      </w:pPr>
    </w:p>
    <w:p w:rsidR="00CD4FAA" w:rsidRDefault="00CD4FAA" w:rsidP="00CD4FAA">
      <w:pPr>
        <w:spacing w:line="360" w:lineRule="auto"/>
        <w:ind w:left="720"/>
        <w:rPr>
          <w:rFonts w:cs="Arial"/>
        </w:rPr>
      </w:pPr>
      <w:r>
        <w:rPr>
          <w:rFonts w:cs="Arial"/>
        </w:rPr>
        <w:t>Telephone number</w:t>
      </w:r>
      <w:r w:rsidR="00923F58">
        <w:rPr>
          <w:rFonts w:cs="Arial"/>
        </w:rPr>
        <w:t>:</w:t>
      </w:r>
      <w:sdt>
        <w:sdtPr>
          <w:rPr>
            <w:rFonts w:cs="Arial"/>
          </w:rPr>
          <w:id w:val="-1635407320"/>
          <w:placeholder>
            <w:docPart w:val="5F856871E1024862A3262E8273826F74"/>
          </w:placeholder>
          <w:showingPlcHdr/>
        </w:sdtPr>
        <w:sdtEndPr/>
        <w:sdtContent>
          <w:r w:rsidR="0077103A" w:rsidRPr="00F90E3B">
            <w:rPr>
              <w:rStyle w:val="PlaceholderText"/>
              <w:u w:val="single"/>
            </w:rPr>
            <w:t>Click or tap here to enter text.</w:t>
          </w:r>
        </w:sdtContent>
      </w:sdt>
    </w:p>
    <w:p w:rsidR="00DA0BEE" w:rsidRPr="00A66304" w:rsidRDefault="009B681B" w:rsidP="00A66304">
      <w:pPr>
        <w:spacing w:line="360" w:lineRule="auto"/>
        <w:ind w:left="72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1209675</wp:posOffset>
                </wp:positionV>
                <wp:extent cx="5631180" cy="45034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450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81B" w:rsidRDefault="009B6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pt;margin-top:95.25pt;width:443.4pt;height:3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" fillcolor="white [3201]" strokeweight=".5pt">
                <v:textbox>
                  <w:txbxContent>
                    <w:p w:rsidR="009B681B" w:rsidRDefault="009B681B"/>
                  </w:txbxContent>
                </v:textbox>
              </v:shape>
            </w:pict>
          </mc:Fallback>
        </mc:AlternateContent>
      </w:r>
      <w:r w:rsidR="009E6BB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332105</wp:posOffset>
                </wp:positionV>
                <wp:extent cx="5715000" cy="5424170"/>
                <wp:effectExtent l="0" t="0" r="1905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42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304" w:rsidRDefault="00A66304" w:rsidP="00A663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Explain why this person</w:t>
                            </w:r>
                            <w:r w:rsidR="00C264CD">
                              <w:rPr>
                                <w:rFonts w:cs="Arial"/>
                              </w:rPr>
                              <w:t xml:space="preserve"> or business</w:t>
                            </w:r>
                            <w:r>
                              <w:rPr>
                                <w:rFonts w:cs="Arial"/>
                              </w:rPr>
                              <w:t xml:space="preserve"> deserves this WETA award. Your response should</w:t>
                            </w:r>
                            <w:r w:rsidR="00955823">
                              <w:rPr>
                                <w:rFonts w:cs="Arial"/>
                              </w:rPr>
                              <w:t xml:space="preserve"> describe how the nominee's a</w:t>
                            </w:r>
                            <w:r w:rsidR="00C264CD">
                              <w:rPr>
                                <w:rFonts w:cs="Arial"/>
                              </w:rPr>
                              <w:t>ctivities and contributions</w:t>
                            </w:r>
                            <w:r w:rsidR="00955823">
                              <w:rPr>
                                <w:rFonts w:cs="Arial"/>
                              </w:rPr>
                              <w:t xml:space="preserve"> apply to the specific award. Include an example of </w:t>
                            </w:r>
                            <w:r w:rsidR="00C42961">
                              <w:rPr>
                                <w:rFonts w:cs="Arial"/>
                              </w:rPr>
                              <w:t>how a real person was impacted by the nominee's contributions. (No need to name th</w:t>
                            </w:r>
                            <w:r w:rsidR="00B80CF1">
                              <w:rPr>
                                <w:rFonts w:cs="Arial"/>
                              </w:rPr>
                              <w:t>at</w:t>
                            </w:r>
                            <w:r w:rsidR="00C42961">
                              <w:rPr>
                                <w:rFonts w:cs="Arial"/>
                              </w:rPr>
                              <w:t xml:space="preserve"> person.)</w:t>
                            </w:r>
                            <w:r>
                              <w:rPr>
                                <w:rFonts w:cs="Arial"/>
                              </w:rPr>
                              <w:t xml:space="preserve"> Your response may be used (partially or fully) during the award presentation.</w:t>
                            </w:r>
                            <w:r w:rsidR="00955823" w:rsidRPr="00955823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80CF1" w:rsidRPr="00F90E3B">
                              <w:rPr>
                                <w:rFonts w:cs="Arial"/>
                                <w:b/>
                                <w:color w:val="FF0000"/>
                              </w:rPr>
                              <w:t>Please l</w:t>
                            </w:r>
                            <w:r w:rsidR="00955823" w:rsidRPr="00F90E3B">
                              <w:rPr>
                                <w:rFonts w:cs="Arial"/>
                                <w:b/>
                                <w:color w:val="FF0000"/>
                              </w:rPr>
                              <w:t>imit your response to two paragraphs.</w:t>
                            </w:r>
                          </w:p>
                          <w:p w:rsidR="00BB22A1" w:rsidRDefault="00BB22A1" w:rsidP="00A663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A3B4A" w:rsidRDefault="009A3B4A" w:rsidP="00A66304"/>
                          <w:p w:rsidR="0077103A" w:rsidRDefault="007710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26.15pt;width:450pt;height:427.1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">
                <v:textbox>
                  <w:txbxContent>
                    <w:p w:rsidR="00A66304" w:rsidRDefault="00A66304" w:rsidP="00A663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Explain why this person</w:t>
                      </w:r>
                      <w:r w:rsidR="00C264CD">
                        <w:rPr>
                          <w:rFonts w:cs="Arial"/>
                        </w:rPr>
                        <w:t xml:space="preserve"> or business</w:t>
                      </w:r>
                      <w:r>
                        <w:rPr>
                          <w:rFonts w:cs="Arial"/>
                        </w:rPr>
                        <w:t xml:space="preserve"> deserves this WETA award. Your response should</w:t>
                      </w:r>
                      <w:r w:rsidR="00955823">
                        <w:rPr>
                          <w:rFonts w:cs="Arial"/>
                        </w:rPr>
                        <w:t xml:space="preserve"> describe how the nominee's a</w:t>
                      </w:r>
                      <w:r w:rsidR="00C264CD">
                        <w:rPr>
                          <w:rFonts w:cs="Arial"/>
                        </w:rPr>
                        <w:t>ctivities and contributions</w:t>
                      </w:r>
                      <w:r w:rsidR="00955823">
                        <w:rPr>
                          <w:rFonts w:cs="Arial"/>
                        </w:rPr>
                        <w:t xml:space="preserve"> apply to the specific award. Include an example of </w:t>
                      </w:r>
                      <w:r w:rsidR="00C42961">
                        <w:rPr>
                          <w:rFonts w:cs="Arial"/>
                        </w:rPr>
                        <w:t>how a real person was impacted by the nominee's contributions. (No need to name th</w:t>
                      </w:r>
                      <w:r w:rsidR="00B80CF1">
                        <w:rPr>
                          <w:rFonts w:cs="Arial"/>
                        </w:rPr>
                        <w:t>at</w:t>
                      </w:r>
                      <w:r w:rsidR="00C42961">
                        <w:rPr>
                          <w:rFonts w:cs="Arial"/>
                        </w:rPr>
                        <w:t xml:space="preserve"> person.)</w:t>
                      </w:r>
                      <w:r>
                        <w:rPr>
                          <w:rFonts w:cs="Arial"/>
                        </w:rPr>
                        <w:t xml:space="preserve"> Your response may be used (partially or fully) during the award presentation.</w:t>
                      </w:r>
                      <w:r w:rsidR="00955823" w:rsidRPr="00955823">
                        <w:rPr>
                          <w:rFonts w:cs="Arial"/>
                        </w:rPr>
                        <w:t xml:space="preserve"> </w:t>
                      </w:r>
                      <w:r w:rsidR="00B80CF1" w:rsidRPr="00F90E3B">
                        <w:rPr>
                          <w:rFonts w:cs="Arial"/>
                          <w:b/>
                          <w:color w:val="FF0000"/>
                        </w:rPr>
                        <w:t>Please l</w:t>
                      </w:r>
                      <w:r w:rsidR="00955823" w:rsidRPr="00F90E3B">
                        <w:rPr>
                          <w:rFonts w:cs="Arial"/>
                          <w:b/>
                          <w:color w:val="FF0000"/>
                        </w:rPr>
                        <w:t>imit your response to two paragraphs.</w:t>
                      </w:r>
                    </w:p>
                    <w:p w:rsidR="00BB22A1" w:rsidRDefault="00BB22A1" w:rsidP="00A66304">
                      <w:pPr>
                        <w:rPr>
                          <w:rFonts w:cs="Arial"/>
                        </w:rPr>
                      </w:pPr>
                    </w:p>
                    <w:p w:rsidR="009A3B4A" w:rsidRDefault="009A3B4A" w:rsidP="00A66304"/>
                    <w:p w:rsidR="0077103A" w:rsidRDefault="0077103A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D4FAA">
        <w:rPr>
          <w:rFonts w:cs="Arial"/>
        </w:rPr>
        <w:t>Email address</w:t>
      </w:r>
      <w:r w:rsidR="00923F58">
        <w:rPr>
          <w:rFonts w:cs="Arial"/>
        </w:rPr>
        <w:t>:</w:t>
      </w:r>
      <w:sdt>
        <w:sdtPr>
          <w:rPr>
            <w:rFonts w:cs="Arial"/>
          </w:rPr>
          <w:id w:val="659581588"/>
          <w:placeholder>
            <w:docPart w:val="82189EBAAA234B5A991F563E15291BCA"/>
          </w:placeholder>
          <w:showingPlcHdr/>
        </w:sdtPr>
        <w:sdtEndPr/>
        <w:sdtContent>
          <w:r w:rsidR="0077103A" w:rsidRPr="00F90E3B">
            <w:rPr>
              <w:rStyle w:val="PlaceholderText"/>
              <w:u w:val="single"/>
            </w:rPr>
            <w:t>Click or tap here to enter text.</w:t>
          </w:r>
        </w:sdtContent>
      </w:sdt>
    </w:p>
    <w:sectPr w:rsidR="00DA0BEE" w:rsidRPr="00A66304" w:rsidSect="009A3B4A">
      <w:footerReference w:type="default" r:id="rId9"/>
      <w:pgSz w:w="12240" w:h="15840"/>
      <w:pgMar w:top="270" w:right="1350" w:bottom="117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D04" w:rsidRDefault="00213D04" w:rsidP="009A3B4A">
      <w:r>
        <w:separator/>
      </w:r>
    </w:p>
  </w:endnote>
  <w:endnote w:type="continuationSeparator" w:id="0">
    <w:p w:rsidR="00213D04" w:rsidRDefault="00213D04" w:rsidP="009A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B4A" w:rsidRDefault="009A3B4A" w:rsidP="00B80C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681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D04" w:rsidRDefault="00213D04" w:rsidP="009A3B4A">
      <w:r>
        <w:separator/>
      </w:r>
    </w:p>
  </w:footnote>
  <w:footnote w:type="continuationSeparator" w:id="0">
    <w:p w:rsidR="00213D04" w:rsidRDefault="00213D04" w:rsidP="009A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57B7"/>
    <w:multiLevelType w:val="hybridMultilevel"/>
    <w:tmpl w:val="8DFC9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71060"/>
    <w:multiLevelType w:val="hybridMultilevel"/>
    <w:tmpl w:val="AB5ED65A"/>
    <w:lvl w:ilvl="0" w:tplc="C982320E">
      <w:start w:val="12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B521B"/>
    <w:multiLevelType w:val="hybridMultilevel"/>
    <w:tmpl w:val="169A5986"/>
    <w:lvl w:ilvl="0" w:tplc="4748E8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A569BC"/>
    <w:multiLevelType w:val="hybridMultilevel"/>
    <w:tmpl w:val="C996178E"/>
    <w:lvl w:ilvl="0" w:tplc="04090001">
      <w:start w:val="12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e6a7,#fee792,#fee19a,#fdd07f,#fdd793,#fbd185,#fde383,#ffecbb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64"/>
    <w:rsid w:val="00035D20"/>
    <w:rsid w:val="0007512B"/>
    <w:rsid w:val="001104C5"/>
    <w:rsid w:val="00144342"/>
    <w:rsid w:val="0019607A"/>
    <w:rsid w:val="001D4451"/>
    <w:rsid w:val="00213D04"/>
    <w:rsid w:val="002D4365"/>
    <w:rsid w:val="003062F9"/>
    <w:rsid w:val="003303CA"/>
    <w:rsid w:val="00341771"/>
    <w:rsid w:val="003521AD"/>
    <w:rsid w:val="003E1ED8"/>
    <w:rsid w:val="00412DE3"/>
    <w:rsid w:val="00465029"/>
    <w:rsid w:val="004A7288"/>
    <w:rsid w:val="004A7A3A"/>
    <w:rsid w:val="004D702D"/>
    <w:rsid w:val="005110F3"/>
    <w:rsid w:val="0051141C"/>
    <w:rsid w:val="00513D3E"/>
    <w:rsid w:val="00561FFB"/>
    <w:rsid w:val="0059004F"/>
    <w:rsid w:val="005A2ED0"/>
    <w:rsid w:val="005B4E0D"/>
    <w:rsid w:val="0060326D"/>
    <w:rsid w:val="00637917"/>
    <w:rsid w:val="0068417A"/>
    <w:rsid w:val="006C0104"/>
    <w:rsid w:val="00756946"/>
    <w:rsid w:val="0077103A"/>
    <w:rsid w:val="00791B1A"/>
    <w:rsid w:val="007D7F73"/>
    <w:rsid w:val="007F0C42"/>
    <w:rsid w:val="007F5C56"/>
    <w:rsid w:val="00887E02"/>
    <w:rsid w:val="008A021D"/>
    <w:rsid w:val="008E6C3E"/>
    <w:rsid w:val="008F4461"/>
    <w:rsid w:val="00923F58"/>
    <w:rsid w:val="0092717A"/>
    <w:rsid w:val="00944647"/>
    <w:rsid w:val="00955823"/>
    <w:rsid w:val="009A3B4A"/>
    <w:rsid w:val="009B681B"/>
    <w:rsid w:val="009C146B"/>
    <w:rsid w:val="009E6BB5"/>
    <w:rsid w:val="00A33646"/>
    <w:rsid w:val="00A407C2"/>
    <w:rsid w:val="00A66304"/>
    <w:rsid w:val="00B77C40"/>
    <w:rsid w:val="00B80CF1"/>
    <w:rsid w:val="00BB1407"/>
    <w:rsid w:val="00BB22A1"/>
    <w:rsid w:val="00C264CD"/>
    <w:rsid w:val="00C42961"/>
    <w:rsid w:val="00CC6457"/>
    <w:rsid w:val="00CD4FAA"/>
    <w:rsid w:val="00CE65F0"/>
    <w:rsid w:val="00D2521F"/>
    <w:rsid w:val="00D76408"/>
    <w:rsid w:val="00DA0BEE"/>
    <w:rsid w:val="00DB1BCD"/>
    <w:rsid w:val="00DE4016"/>
    <w:rsid w:val="00E24DBE"/>
    <w:rsid w:val="00E346B9"/>
    <w:rsid w:val="00E4048E"/>
    <w:rsid w:val="00E615FF"/>
    <w:rsid w:val="00E9186F"/>
    <w:rsid w:val="00EF01B2"/>
    <w:rsid w:val="00EF54EC"/>
    <w:rsid w:val="00EF6EC7"/>
    <w:rsid w:val="00F90E3B"/>
    <w:rsid w:val="00F91664"/>
    <w:rsid w:val="00F921B7"/>
    <w:rsid w:val="00FA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e6a7,#fee792,#fee19a,#fdd07f,#fdd793,#fbd185,#fde383,#ffecbb"/>
    </o:shapedefaults>
    <o:shapelayout v:ext="edit">
      <o:idmap v:ext="edit" data="1"/>
    </o:shapelayout>
  </w:shapeDefaults>
  <w:decimalSymbol w:val="."/>
  <w:listSeparator w:val=","/>
  <w14:docId w14:val="63B5667F"/>
  <w15:chartTrackingRefBased/>
  <w15:docId w15:val="{BEC9A20A-4CDC-4220-A4DF-04186165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1771"/>
    <w:rPr>
      <w:rFonts w:ascii="Arial" w:hAnsi="Arial"/>
    </w:rPr>
  </w:style>
  <w:style w:type="paragraph" w:styleId="Heading1">
    <w:name w:val="heading 1"/>
    <w:basedOn w:val="Normal"/>
    <w:next w:val="Normal"/>
    <w:autoRedefine/>
    <w:rsid w:val="005B4E0D"/>
    <w:pPr>
      <w:keepNext/>
      <w:spacing w:before="120" w:after="120"/>
      <w:contextualSpacing/>
      <w:jc w:val="center"/>
      <w:outlineLvl w:val="0"/>
    </w:pPr>
    <w:rPr>
      <w:rFonts w:ascii="Calibri" w:hAnsi="Calibri"/>
      <w:smallCaps/>
      <w:color w:val="00008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21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21B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rFonts w:cs="Arial"/>
      <w:b/>
      <w:bCs/>
      <w:sz w:val="28"/>
    </w:rPr>
  </w:style>
  <w:style w:type="paragraph" w:styleId="BalloonText">
    <w:name w:val="Balloon Text"/>
    <w:basedOn w:val="Normal"/>
    <w:semiHidden/>
    <w:rsid w:val="00756946"/>
    <w:rPr>
      <w:rFonts w:ascii="Tahoma" w:hAnsi="Tahoma" w:cs="Tahoma"/>
      <w:sz w:val="16"/>
      <w:szCs w:val="16"/>
    </w:rPr>
  </w:style>
  <w:style w:type="character" w:customStyle="1" w:styleId="Mention1">
    <w:name w:val="Mention1"/>
    <w:uiPriority w:val="99"/>
    <w:semiHidden/>
    <w:unhideWhenUsed/>
    <w:rsid w:val="00F921B7"/>
    <w:rPr>
      <w:color w:val="2B579A"/>
      <w:shd w:val="clear" w:color="auto" w:fill="E6E6E6"/>
    </w:rPr>
  </w:style>
  <w:style w:type="character" w:customStyle="1" w:styleId="Heading2Char">
    <w:name w:val="Heading 2 Char"/>
    <w:link w:val="Heading2"/>
    <w:semiHidden/>
    <w:rsid w:val="00F921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F921B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mmentReference">
    <w:name w:val="annotation reference"/>
    <w:uiPriority w:val="99"/>
    <w:unhideWhenUsed/>
    <w:rsid w:val="00F9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1B7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F921B7"/>
    <w:rPr>
      <w:rFonts w:ascii="Calibri" w:eastAsia="Calibri" w:hAnsi="Calibri"/>
    </w:rPr>
  </w:style>
  <w:style w:type="paragraph" w:customStyle="1" w:styleId="H2">
    <w:name w:val="H2"/>
    <w:basedOn w:val="Normal"/>
    <w:link w:val="H2Char"/>
    <w:rsid w:val="004A7288"/>
    <w:pPr>
      <w:spacing w:before="120" w:after="100" w:afterAutospacing="1"/>
      <w:contextualSpacing/>
    </w:pPr>
    <w:rPr>
      <w:rFonts w:ascii="Calibri" w:hAnsi="Calibri"/>
      <w:b/>
      <w:color w:val="000080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5A2ED0"/>
    <w:rPr>
      <w:rFonts w:ascii="Times New Roman" w:eastAsia="Times New Roman" w:hAnsi="Times New Roman"/>
      <w:b/>
      <w:bCs/>
    </w:rPr>
  </w:style>
  <w:style w:type="character" w:customStyle="1" w:styleId="H2Char">
    <w:name w:val="H2 Char"/>
    <w:link w:val="H2"/>
    <w:rsid w:val="004A7288"/>
    <w:rPr>
      <w:rFonts w:ascii="Calibri" w:hAnsi="Calibri"/>
      <w:b/>
      <w:color w:val="000080"/>
      <w:sz w:val="24"/>
    </w:rPr>
  </w:style>
  <w:style w:type="character" w:customStyle="1" w:styleId="CommentSubjectChar">
    <w:name w:val="Comment Subject Char"/>
    <w:link w:val="CommentSubject"/>
    <w:rsid w:val="005A2ED0"/>
    <w:rPr>
      <w:rFonts w:ascii="Calibri" w:eastAsia="Calibri" w:hAnsi="Calibri"/>
      <w:b/>
      <w:bCs/>
    </w:rPr>
  </w:style>
  <w:style w:type="paragraph" w:styleId="Header">
    <w:name w:val="header"/>
    <w:basedOn w:val="Normal"/>
    <w:link w:val="HeaderChar"/>
    <w:rsid w:val="009A3B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3B4A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9A3B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B4A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710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a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53B23D49434B8F822F874C3D6F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F645-767E-405A-97A3-B42701CDAD1E}"/>
      </w:docPartPr>
      <w:docPartBody>
        <w:p w:rsidR="00E50646" w:rsidRDefault="009A3646" w:rsidP="009A3646">
          <w:pPr>
            <w:pStyle w:val="9953B23D49434B8F822F874C3D6FA9C8"/>
          </w:pPr>
          <w:r w:rsidRPr="00F90E3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00A8B1924BB4014AD557D1981A6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5D34-23EE-4EA4-AA68-4F56504AA79D}"/>
      </w:docPartPr>
      <w:docPartBody>
        <w:p w:rsidR="00E50646" w:rsidRDefault="009A3646" w:rsidP="009A3646">
          <w:pPr>
            <w:pStyle w:val="000A8B1924BB4014AD557D1981A6C034"/>
          </w:pPr>
          <w:r w:rsidRPr="00F90E3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97788B763584900A01EE1BBBD64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2696-9DD4-45F6-BF08-B458D4146C0C}"/>
      </w:docPartPr>
      <w:docPartBody>
        <w:p w:rsidR="00E50646" w:rsidRDefault="009A3646" w:rsidP="009A3646">
          <w:pPr>
            <w:pStyle w:val="D97788B763584900A01EE1BBBD641F31"/>
          </w:pPr>
          <w:r w:rsidRPr="00F90E3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207824D19F340E39FD435041159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482C-6C99-4832-B025-8F97B84E8FDA}"/>
      </w:docPartPr>
      <w:docPartBody>
        <w:p w:rsidR="00E50646" w:rsidRDefault="009A3646" w:rsidP="009A3646">
          <w:pPr>
            <w:pStyle w:val="F207824D19F340E39FD435041159D3F5"/>
          </w:pPr>
          <w:r w:rsidRPr="00F90E3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78CCD0B9BC245AE86A898222BDF4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5F0C-5237-43FE-BFD2-FC7B58B89088}"/>
      </w:docPartPr>
      <w:docPartBody>
        <w:p w:rsidR="00E50646" w:rsidRDefault="009A3646" w:rsidP="009A3646">
          <w:pPr>
            <w:pStyle w:val="378CCD0B9BC245AE86A898222BDF4840"/>
          </w:pPr>
          <w:r w:rsidRPr="00F90E3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DD7F5994CF3484DB89DF8646DC7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D5A7-6A28-4078-AA06-256BAC7DCDA2}"/>
      </w:docPartPr>
      <w:docPartBody>
        <w:p w:rsidR="00E50646" w:rsidRDefault="009A3646" w:rsidP="009A3646">
          <w:pPr>
            <w:pStyle w:val="5DD7F5994CF3484DB89DF8646DC7B4D6"/>
          </w:pPr>
          <w:r w:rsidRPr="00F90E3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CFFCC7E2C27474B9AF3E60D1599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5007-A2E5-4B12-88A5-D73DD084048F}"/>
      </w:docPartPr>
      <w:docPartBody>
        <w:p w:rsidR="00E50646" w:rsidRDefault="009A3646" w:rsidP="009A3646">
          <w:pPr>
            <w:pStyle w:val="7CFFCC7E2C27474B9AF3E60D1599E6B0"/>
          </w:pPr>
          <w:r w:rsidRPr="00F90E3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C6343203F0B4DD8BDC8A0BD1DD4D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C50B-3DD3-4367-B83C-970CD7F10EAD}"/>
      </w:docPartPr>
      <w:docPartBody>
        <w:p w:rsidR="00E50646" w:rsidRDefault="009A3646" w:rsidP="009A3646">
          <w:pPr>
            <w:pStyle w:val="8C6343203F0B4DD8BDC8A0BD1DD4DCBD"/>
          </w:pPr>
          <w:r w:rsidRPr="00F90E3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F856871E1024862A3262E8273826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A5E5-70F7-4AE8-AF08-8591C6CD7E24}"/>
      </w:docPartPr>
      <w:docPartBody>
        <w:p w:rsidR="00E50646" w:rsidRDefault="009A3646" w:rsidP="009A3646">
          <w:pPr>
            <w:pStyle w:val="5F856871E1024862A3262E8273826F74"/>
          </w:pPr>
          <w:r w:rsidRPr="00F90E3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2189EBAAA234B5A991F563E1529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BEEC-8124-42B4-A05D-F67A019281AE}"/>
      </w:docPartPr>
      <w:docPartBody>
        <w:p w:rsidR="00E50646" w:rsidRDefault="009A3646" w:rsidP="009A3646">
          <w:pPr>
            <w:pStyle w:val="82189EBAAA234B5A991F563E15291BCA"/>
          </w:pPr>
          <w:r w:rsidRPr="00F90E3B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21"/>
    <w:rsid w:val="002B778C"/>
    <w:rsid w:val="003708C5"/>
    <w:rsid w:val="007B2F25"/>
    <w:rsid w:val="007E1A3C"/>
    <w:rsid w:val="009A3646"/>
    <w:rsid w:val="00BE75E9"/>
    <w:rsid w:val="00E07B21"/>
    <w:rsid w:val="00E5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646"/>
    <w:rPr>
      <w:color w:val="808080"/>
    </w:rPr>
  </w:style>
  <w:style w:type="paragraph" w:customStyle="1" w:styleId="9953B23D49434B8F822F874C3D6FA9C8">
    <w:name w:val="9953B23D49434B8F822F874C3D6FA9C8"/>
    <w:rsid w:val="009A36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A8B1924BB4014AD557D1981A6C034">
    <w:name w:val="000A8B1924BB4014AD557D1981A6C034"/>
    <w:rsid w:val="009A36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7788B763584900A01EE1BBBD641F31">
    <w:name w:val="D97788B763584900A01EE1BBBD641F31"/>
    <w:rsid w:val="009A36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07824D19F340E39FD435041159D3F5">
    <w:name w:val="F207824D19F340E39FD435041159D3F5"/>
    <w:rsid w:val="009A36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CCD0B9BC245AE86A898222BDF4840">
    <w:name w:val="378CCD0B9BC245AE86A898222BDF4840"/>
    <w:rsid w:val="009A36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D7F5994CF3484DB89DF8646DC7B4D6">
    <w:name w:val="5DD7F5994CF3484DB89DF8646DC7B4D6"/>
    <w:rsid w:val="009A36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FCC7E2C27474B9AF3E60D1599E6B0">
    <w:name w:val="7CFFCC7E2C27474B9AF3E60D1599E6B0"/>
    <w:rsid w:val="009A36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6343203F0B4DD8BDC8A0BD1DD4DCBD">
    <w:name w:val="8C6343203F0B4DD8BDC8A0BD1DD4DCBD"/>
    <w:rsid w:val="009A36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856871E1024862A3262E8273826F74">
    <w:name w:val="5F856871E1024862A3262E8273826F74"/>
    <w:rsid w:val="009A36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189EBAAA234B5A991F563E15291BCA">
    <w:name w:val="82189EBAAA234B5A991F563E15291BCA"/>
    <w:rsid w:val="009A36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818F22EACA413BBC78E65299B1684F">
    <w:name w:val="2B818F22EACA413BBC78E65299B1684F"/>
    <w:rsid w:val="009A36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Veterans Affairs</Company>
  <LinksUpToDate>false</LinksUpToDate>
  <CharactersWithSpaces>2270</CharactersWithSpaces>
  <SharedDoc>false</SharedDoc>
  <HLinks>
    <vt:vector size="6" baseType="variant">
      <vt:variant>
        <vt:i4>2752614</vt:i4>
      </vt:variant>
      <vt:variant>
        <vt:i4>0</vt:i4>
      </vt:variant>
      <vt:variant>
        <vt:i4>0</vt:i4>
      </vt:variant>
      <vt:variant>
        <vt:i4>5</vt:i4>
      </vt:variant>
      <vt:variant>
        <vt:lpwstr>http://www.wetainc.org/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 Voeck</dc:creator>
  <cp:keywords/>
  <dc:description/>
  <cp:lastModifiedBy>Matijevich, Lisa A - DWD</cp:lastModifiedBy>
  <cp:revision>2</cp:revision>
  <cp:lastPrinted>2005-06-28T13:10:00Z</cp:lastPrinted>
  <dcterms:created xsi:type="dcterms:W3CDTF">2019-08-01T19:40:00Z</dcterms:created>
  <dcterms:modified xsi:type="dcterms:W3CDTF">2019-08-01T19:40:00Z</dcterms:modified>
</cp:coreProperties>
</file>